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A5" w:rsidRPr="00F01DC1" w:rsidRDefault="002312DB" w:rsidP="00231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поддержки для студентов и выпускников учреждений среднего и высшего профессионального образования Смоленской области, заключивших договоры целевого обучения, которые предусмотрены Правительством Смоленской области в 2025 году </w:t>
      </w:r>
    </w:p>
    <w:p w:rsidR="00D57F58" w:rsidRDefault="00212411" w:rsidP="00D57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Смоленской области</w:t>
      </w:r>
      <w:r w:rsidR="00263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763E">
        <w:rPr>
          <w:rFonts w:ascii="Times New Roman" w:hAnsi="Times New Roman" w:cs="Times New Roman"/>
          <w:sz w:val="28"/>
          <w:szCs w:val="28"/>
        </w:rPr>
        <w:t xml:space="preserve"> целью сокращения оттока кадров </w:t>
      </w:r>
      <w:r w:rsidR="00DE0F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25F9">
        <w:rPr>
          <w:rFonts w:ascii="Times New Roman" w:hAnsi="Times New Roman" w:cs="Times New Roman"/>
          <w:sz w:val="28"/>
          <w:szCs w:val="28"/>
        </w:rPr>
        <w:t xml:space="preserve">из Смоленской области </w:t>
      </w:r>
      <w:r w:rsidRPr="00247102">
        <w:rPr>
          <w:rFonts w:ascii="Times New Roman" w:hAnsi="Times New Roman" w:cs="Times New Roman"/>
          <w:sz w:val="28"/>
          <w:szCs w:val="28"/>
        </w:rPr>
        <w:t>разработаны меры социальной поддержки студентов</w:t>
      </w:r>
      <w:r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Pr="00DF7FD1">
        <w:rPr>
          <w:rFonts w:ascii="Times New Roman" w:hAnsi="Times New Roman" w:cs="Times New Roman"/>
          <w:sz w:val="28"/>
          <w:szCs w:val="28"/>
          <w:lang w:eastAsia="ru-RU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высшего</w:t>
      </w:r>
      <w:r w:rsidR="00933F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1BC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33FDE"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профессионального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образования, заключивших</w:t>
      </w:r>
      <w:r w:rsidR="00E825F9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 </w:t>
      </w:r>
      <w:r w:rsidRPr="00DF7FD1">
        <w:rPr>
          <w:rFonts w:ascii="Times New Roman" w:hAnsi="Times New Roman" w:cs="Times New Roman"/>
          <w:sz w:val="28"/>
          <w:szCs w:val="28"/>
          <w:lang w:eastAsia="ru-RU"/>
        </w:rPr>
        <w:t>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студенты-</w:t>
      </w:r>
      <w:proofErr w:type="spellStart"/>
      <w:r w:rsidRPr="00247102">
        <w:rPr>
          <w:rFonts w:ascii="Times New Roman" w:hAnsi="Times New Roman" w:cs="Times New Roman"/>
          <w:sz w:val="28"/>
          <w:szCs w:val="28"/>
        </w:rPr>
        <w:t>целевик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47102">
        <w:rPr>
          <w:rFonts w:ascii="Times New Roman" w:hAnsi="Times New Roman" w:cs="Times New Roman"/>
          <w:sz w:val="28"/>
          <w:szCs w:val="28"/>
        </w:rPr>
        <w:t xml:space="preserve"> и молодых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6C072B">
        <w:rPr>
          <w:rFonts w:ascii="Times New Roman" w:hAnsi="Times New Roman" w:cs="Times New Roman"/>
          <w:sz w:val="28"/>
          <w:szCs w:val="28"/>
        </w:rPr>
        <w:t xml:space="preserve">, </w:t>
      </w:r>
      <w:r w:rsidR="00D57F58">
        <w:rPr>
          <w:rFonts w:ascii="Times New Roman" w:hAnsi="Times New Roman" w:cs="Times New Roman"/>
          <w:sz w:val="28"/>
          <w:szCs w:val="28"/>
        </w:rPr>
        <w:t xml:space="preserve">закончивших </w:t>
      </w:r>
      <w:r w:rsidR="006C072B">
        <w:rPr>
          <w:rFonts w:ascii="Times New Roman" w:hAnsi="Times New Roman" w:cs="Times New Roman"/>
          <w:sz w:val="28"/>
          <w:szCs w:val="28"/>
        </w:rPr>
        <w:t>обучение в образовательн</w:t>
      </w:r>
      <w:r w:rsidR="00D57F58">
        <w:rPr>
          <w:rFonts w:ascii="Times New Roman" w:hAnsi="Times New Roman" w:cs="Times New Roman"/>
          <w:sz w:val="28"/>
          <w:szCs w:val="28"/>
        </w:rPr>
        <w:t>ых организациях</w:t>
      </w:r>
      <w:r w:rsidR="006C072B">
        <w:rPr>
          <w:rFonts w:ascii="Times New Roman" w:hAnsi="Times New Roman" w:cs="Times New Roman"/>
          <w:sz w:val="28"/>
          <w:szCs w:val="28"/>
        </w:rPr>
        <w:t xml:space="preserve"> высшего или среднег</w:t>
      </w:r>
      <w:r w:rsidR="00AD3EB9"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</w:p>
    <w:p w:rsidR="00C938E7" w:rsidRDefault="00C938E7" w:rsidP="00D57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Студентам</w:t>
      </w:r>
      <w:r w:rsidR="002124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2411"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 w:rsidR="00212411">
        <w:rPr>
          <w:rFonts w:ascii="Times New Roman" w:hAnsi="Times New Roman" w:cs="Times New Roman"/>
          <w:sz w:val="28"/>
          <w:szCs w:val="28"/>
        </w:rPr>
        <w:t xml:space="preserve"> </w:t>
      </w:r>
      <w:r w:rsidR="00212411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0FC1" w:rsidRDefault="00212411" w:rsidP="00DE0F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38E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E3DA9">
        <w:rPr>
          <w:rFonts w:ascii="Times New Roman" w:hAnsi="Times New Roman" w:cs="Times New Roman"/>
          <w:b/>
          <w:sz w:val="28"/>
          <w:szCs w:val="28"/>
          <w:lang w:eastAsia="ru-RU"/>
        </w:rPr>
        <w:t>ежемесячная денежная выплата:</w:t>
      </w:r>
      <w:r w:rsidR="00DE184B">
        <w:rPr>
          <w:rFonts w:ascii="Times New Roman" w:hAnsi="Times New Roman" w:cs="Times New Roman"/>
          <w:sz w:val="28"/>
          <w:szCs w:val="28"/>
          <w:lang w:eastAsia="ru-RU"/>
        </w:rPr>
        <w:t xml:space="preserve"> 1-3 курс – </w:t>
      </w:r>
      <w:r w:rsidR="00D57F5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0C7110">
        <w:rPr>
          <w:rFonts w:ascii="Times New Roman" w:hAnsi="Times New Roman" w:cs="Times New Roman"/>
          <w:b/>
          <w:sz w:val="28"/>
          <w:szCs w:val="28"/>
          <w:lang w:eastAsia="ru-RU"/>
        </w:rPr>
        <w:t>3000 рублей</w:t>
      </w:r>
      <w:r w:rsidRPr="00FB41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4,5 курс (не являющихся посл</w:t>
      </w:r>
      <w:r w:rsidR="00DE184B">
        <w:rPr>
          <w:rFonts w:ascii="Times New Roman" w:hAnsi="Times New Roman" w:cs="Times New Roman"/>
          <w:sz w:val="28"/>
          <w:szCs w:val="28"/>
          <w:lang w:eastAsia="ru-RU"/>
        </w:rPr>
        <w:t xml:space="preserve">едним (выпускным) курсом) – </w:t>
      </w:r>
      <w:r w:rsidR="00D57F5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0C7110">
        <w:rPr>
          <w:rFonts w:ascii="Times New Roman" w:hAnsi="Times New Roman" w:cs="Times New Roman"/>
          <w:b/>
          <w:sz w:val="28"/>
          <w:szCs w:val="28"/>
          <w:lang w:eastAsia="ru-RU"/>
        </w:rPr>
        <w:t>4000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4, 5 курс (на последнем (выпускном) курсе –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размере</w:t>
      </w:r>
      <w:r w:rsidR="00D57F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C7110">
        <w:rPr>
          <w:rFonts w:ascii="Times New Roman" w:hAnsi="Times New Roman" w:cs="Times New Roman"/>
          <w:b/>
          <w:sz w:val="28"/>
          <w:szCs w:val="28"/>
          <w:lang w:eastAsia="ru-RU"/>
        </w:rPr>
        <w:t>5000</w:t>
      </w:r>
      <w:proofErr w:type="gramEnd"/>
      <w:r w:rsidRPr="000C71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рублей.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8E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1A568F">
        <w:rPr>
          <w:rFonts w:ascii="Times New Roman" w:hAnsi="Times New Roman" w:cs="Times New Roman"/>
          <w:sz w:val="28"/>
          <w:szCs w:val="28"/>
          <w:lang w:eastAsia="ru-RU"/>
        </w:rPr>
        <w:t>Студентам организаций</w:t>
      </w:r>
      <w:r w:rsidRPr="00081EAD">
        <w:rPr>
          <w:rFonts w:ascii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среднего профессионального образования, заключившим договор о целевом обучении</w:t>
      </w:r>
      <w:r w:rsidR="00EC6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ежемесячная денежная выплата в размере </w:t>
      </w:r>
      <w:r w:rsidRPr="008C10F4">
        <w:rPr>
          <w:rFonts w:ascii="Times New Roman" w:hAnsi="Times New Roman" w:cs="Times New Roman"/>
          <w:b/>
          <w:sz w:val="28"/>
          <w:szCs w:val="28"/>
          <w:lang w:eastAsia="ru-RU"/>
        </w:rPr>
        <w:t>3000 рублей.</w:t>
      </w:r>
      <w:r w:rsidR="00C938E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112179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112179" w:rsidRDefault="00212411" w:rsidP="0011217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денежная компенсация </w:t>
      </w:r>
      <w:r w:rsidRPr="006459D1">
        <w:rPr>
          <w:rFonts w:ascii="Times New Roman" w:hAnsi="Times New Roman" w:cs="Times New Roman"/>
          <w:color w:val="000000"/>
          <w:sz w:val="28"/>
          <w:szCs w:val="28"/>
        </w:rPr>
        <w:t>по оплате жилого помещения (общежития) студентам организаций, осуществляющих образовательную деятельность, заключившим договор о целевом обучении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112179">
        <w:rPr>
          <w:rFonts w:ascii="Times New Roman" w:hAnsi="Times New Roman" w:cs="Times New Roman"/>
          <w:b/>
          <w:color w:val="000000"/>
          <w:sz w:val="28"/>
          <w:szCs w:val="28"/>
        </w:rPr>
        <w:t>до 1000 рублей;</w:t>
      </w:r>
    </w:p>
    <w:p w:rsidR="00112179" w:rsidRPr="00112179" w:rsidRDefault="00112179" w:rsidP="0011217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компенсация платы за наем жилого помещения </w:t>
      </w:r>
      <w:r w:rsidRPr="006459D1">
        <w:rPr>
          <w:rFonts w:ascii="Times New Roman" w:hAnsi="Times New Roman" w:cs="Times New Roman"/>
          <w:color w:val="000000"/>
          <w:sz w:val="28"/>
          <w:szCs w:val="28"/>
        </w:rPr>
        <w:t>студентам организаций, осуществляющих образовательную деятельность, заключившим договор о целевом обучении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 10 000 рублей.</w:t>
      </w:r>
    </w:p>
    <w:p w:rsidR="00112179" w:rsidRDefault="00112179" w:rsidP="004528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2823" w:rsidRDefault="00452823" w:rsidP="004528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3F9" w:rsidRDefault="00465294" w:rsidP="00CB56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Меры поддержки для молодых педагогических работников</w:t>
      </w:r>
    </w:p>
    <w:p w:rsidR="00CB56C0" w:rsidRPr="00CB56C0" w:rsidRDefault="00CB56C0" w:rsidP="00CB56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B19" w:rsidRDefault="00212411" w:rsidP="006D0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040" w:rsidRPr="000E3CC3">
        <w:rPr>
          <w:rFonts w:ascii="Times New Roman" w:hAnsi="Times New Roman" w:cs="Times New Roman"/>
          <w:sz w:val="28"/>
          <w:szCs w:val="28"/>
        </w:rPr>
        <w:t xml:space="preserve">Для молодых </w:t>
      </w:r>
      <w:r w:rsidR="00CC0040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CC0040" w:rsidRPr="000E3CC3">
        <w:rPr>
          <w:rFonts w:ascii="Times New Roman" w:hAnsi="Times New Roman" w:cs="Times New Roman"/>
          <w:sz w:val="28"/>
          <w:szCs w:val="28"/>
        </w:rPr>
        <w:t>Правительством Смоленской области</w:t>
      </w:r>
      <w:r w:rsidR="00CC0040">
        <w:rPr>
          <w:rFonts w:ascii="Times New Roman" w:hAnsi="Times New Roman" w:cs="Times New Roman"/>
          <w:sz w:val="28"/>
          <w:szCs w:val="28"/>
        </w:rPr>
        <w:t xml:space="preserve"> также разработаны меры поддержки, а именно:</w:t>
      </w:r>
    </w:p>
    <w:p w:rsidR="004632CE" w:rsidRDefault="006D0B19" w:rsidP="00463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0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C1A47">
        <w:rPr>
          <w:rFonts w:ascii="Times New Roman" w:hAnsi="Times New Roman" w:cs="Times New Roman"/>
          <w:b/>
          <w:sz w:val="28"/>
          <w:szCs w:val="28"/>
        </w:rPr>
        <w:t xml:space="preserve">жемесячная </w:t>
      </w:r>
      <w:r w:rsidRPr="001C1A47">
        <w:rPr>
          <w:rFonts w:ascii="Times New Roman" w:hAnsi="Times New Roman" w:cs="Times New Roman"/>
          <w:sz w:val="28"/>
          <w:szCs w:val="28"/>
        </w:rPr>
        <w:t xml:space="preserve">доплата к заработной плате выпускникам в течение первых пяти лет после окончания образовательных организаций высшего образования и профессиональных образовательных организаций, поступившим на работу                                в образовательные организации на должности педагогических работников              </w:t>
      </w:r>
      <w:r>
        <w:rPr>
          <w:rFonts w:ascii="Times New Roman" w:hAnsi="Times New Roman" w:cs="Times New Roman"/>
          <w:sz w:val="28"/>
          <w:szCs w:val="28"/>
        </w:rPr>
        <w:t xml:space="preserve">         (за </w:t>
      </w:r>
      <w:r w:rsidRPr="001C1A47">
        <w:rPr>
          <w:rFonts w:ascii="Times New Roman" w:hAnsi="Times New Roman" w:cs="Times New Roman"/>
          <w:sz w:val="28"/>
          <w:szCs w:val="28"/>
        </w:rPr>
        <w:t>исключением должностей руководящих работников, иных руководящих работников)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B75">
        <w:rPr>
          <w:rFonts w:ascii="Times New Roman" w:hAnsi="Times New Roman" w:cs="Times New Roman"/>
          <w:b/>
          <w:sz w:val="28"/>
          <w:szCs w:val="28"/>
        </w:rPr>
        <w:t>в размере 5000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7102">
        <w:rPr>
          <w:rFonts w:ascii="Times New Roman" w:hAnsi="Times New Roman" w:cs="Times New Roman"/>
          <w:sz w:val="28"/>
          <w:szCs w:val="28"/>
        </w:rPr>
        <w:t xml:space="preserve">а выпускникам, получившим диплом установленного образца о высшем образовании или среднем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 образовании с отличием, – </w:t>
      </w:r>
      <w:r w:rsidRPr="00155B75">
        <w:rPr>
          <w:rFonts w:ascii="Times New Roman" w:hAnsi="Times New Roman" w:cs="Times New Roman"/>
          <w:b/>
          <w:sz w:val="28"/>
          <w:szCs w:val="28"/>
        </w:rPr>
        <w:t>6 000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55B" w:rsidRDefault="00C938E7" w:rsidP="00F97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8E7" w:rsidRPr="009868E7">
        <w:rPr>
          <w:rFonts w:ascii="Times New Roman" w:hAnsi="Times New Roman" w:cs="Times New Roman"/>
          <w:sz w:val="28"/>
          <w:szCs w:val="28"/>
        </w:rPr>
        <w:t>ежемесячная</w:t>
      </w:r>
      <w:r w:rsidR="0098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40">
        <w:rPr>
          <w:rFonts w:ascii="Times New Roman" w:hAnsi="Times New Roman" w:cs="Times New Roman"/>
          <w:sz w:val="28"/>
          <w:szCs w:val="28"/>
        </w:rPr>
        <w:t xml:space="preserve">денежная компенсация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45F82">
        <w:rPr>
          <w:rFonts w:ascii="Times New Roman" w:hAnsi="Times New Roman" w:cs="Times New Roman"/>
          <w:sz w:val="28"/>
          <w:szCs w:val="28"/>
        </w:rPr>
        <w:t xml:space="preserve">до 10 000 рублей </w:t>
      </w:r>
      <w:r w:rsidR="00CC0040" w:rsidRPr="00247102">
        <w:rPr>
          <w:rFonts w:ascii="Times New Roman" w:hAnsi="Times New Roman" w:cs="Times New Roman"/>
          <w:sz w:val="28"/>
          <w:szCs w:val="28"/>
        </w:rPr>
        <w:t>за наем жилых помещений работникам областных государственных образовательных организаций и муниципальных образоват</w:t>
      </w:r>
      <w:r w:rsidR="009868E7">
        <w:rPr>
          <w:rFonts w:ascii="Times New Roman" w:hAnsi="Times New Roman" w:cs="Times New Roman"/>
          <w:sz w:val="28"/>
          <w:szCs w:val="28"/>
        </w:rPr>
        <w:t xml:space="preserve">ельных организаций, </w:t>
      </w:r>
      <w:r w:rsidR="00CC0040" w:rsidRPr="00247102">
        <w:rPr>
          <w:rFonts w:ascii="Times New Roman" w:hAnsi="Times New Roman" w:cs="Times New Roman"/>
          <w:sz w:val="28"/>
          <w:szCs w:val="28"/>
        </w:rPr>
        <w:t>в возрасте до 35 лет включительно, завершившим обучение по основным профессиональным образовательным программам,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программы д</w:t>
      </w:r>
      <w:r w:rsidR="00CC0040">
        <w:rPr>
          <w:rFonts w:ascii="Times New Roman" w:hAnsi="Times New Roman" w:cs="Times New Roman"/>
          <w:sz w:val="28"/>
          <w:szCs w:val="28"/>
        </w:rPr>
        <w:t xml:space="preserve">ошкольного образования, учителя </w:t>
      </w:r>
      <w:r w:rsidR="00CC0040" w:rsidRPr="00247102">
        <w:rPr>
          <w:rFonts w:ascii="Times New Roman" w:hAnsi="Times New Roman" w:cs="Times New Roman"/>
          <w:sz w:val="28"/>
          <w:szCs w:val="28"/>
        </w:rPr>
        <w:t>в общеобразовательные организации</w:t>
      </w:r>
      <w:r w:rsidR="00846ECC">
        <w:rPr>
          <w:rFonts w:ascii="Times New Roman" w:hAnsi="Times New Roman" w:cs="Times New Roman"/>
          <w:sz w:val="28"/>
          <w:szCs w:val="28"/>
        </w:rPr>
        <w:t>.</w:t>
      </w:r>
    </w:p>
    <w:p w:rsidR="00D24F53" w:rsidRDefault="00102322" w:rsidP="00D24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872">
        <w:rPr>
          <w:rFonts w:ascii="Times New Roman" w:hAnsi="Times New Roman" w:cs="Times New Roman"/>
          <w:b/>
          <w:sz w:val="28"/>
          <w:szCs w:val="28"/>
        </w:rPr>
        <w:t xml:space="preserve">Социальная выплата </w:t>
      </w:r>
      <w:r w:rsidRPr="008D6157">
        <w:rPr>
          <w:rFonts w:ascii="Times New Roman" w:hAnsi="Times New Roman" w:cs="Times New Roman"/>
          <w:sz w:val="28"/>
          <w:szCs w:val="28"/>
        </w:rPr>
        <w:t>на оплату первоначального взноса по ипоте</w:t>
      </w:r>
      <w:r w:rsidR="001B1872">
        <w:rPr>
          <w:rFonts w:ascii="Times New Roman" w:hAnsi="Times New Roman" w:cs="Times New Roman"/>
          <w:sz w:val="28"/>
          <w:szCs w:val="28"/>
        </w:rPr>
        <w:t xml:space="preserve">чному кредиту (займу) в размере </w:t>
      </w:r>
      <w:r w:rsidRPr="008D6157">
        <w:rPr>
          <w:rFonts w:ascii="Times New Roman" w:hAnsi="Times New Roman" w:cs="Times New Roman"/>
          <w:sz w:val="28"/>
          <w:szCs w:val="28"/>
        </w:rPr>
        <w:t>20 процентов и компенсации части расходов по уплате процентов за пользование ипотечным кредитом (займом) молодым учителям</w:t>
      </w:r>
      <w:r w:rsidR="001B1872">
        <w:rPr>
          <w:rFonts w:ascii="Times New Roman" w:hAnsi="Times New Roman" w:cs="Times New Roman"/>
          <w:sz w:val="28"/>
          <w:szCs w:val="28"/>
        </w:rPr>
        <w:t xml:space="preserve">                    в возрасте до 35 лет государственных </w:t>
      </w:r>
      <w:r w:rsidRPr="008D6157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 в случае превышения значения 8,5 %</w:t>
      </w:r>
      <w:r w:rsidR="00C938E7">
        <w:rPr>
          <w:rFonts w:ascii="Times New Roman" w:hAnsi="Times New Roman" w:cs="Times New Roman"/>
          <w:sz w:val="28"/>
          <w:szCs w:val="28"/>
        </w:rPr>
        <w:t>;</w:t>
      </w:r>
    </w:p>
    <w:p w:rsidR="00F01BC3" w:rsidRDefault="001768A9" w:rsidP="00D24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986F3B">
        <w:rPr>
          <w:rFonts w:ascii="Times New Roman" w:hAnsi="Times New Roman" w:cs="Times New Roman"/>
          <w:sz w:val="28"/>
          <w:szCs w:val="28"/>
        </w:rPr>
        <w:t xml:space="preserve">плата первоначального взноса (его части) по ипотечному жилищному кредиту (займу) </w:t>
      </w:r>
      <w:r w:rsidRPr="00986F3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573FF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986F3B">
        <w:rPr>
          <w:rFonts w:ascii="Times New Roman" w:hAnsi="Times New Roman" w:cs="Times New Roman"/>
          <w:b/>
          <w:sz w:val="28"/>
          <w:szCs w:val="28"/>
        </w:rPr>
        <w:t>1000000 рублей</w:t>
      </w:r>
      <w:r w:rsidRPr="00986F3B">
        <w:rPr>
          <w:rFonts w:ascii="Times New Roman" w:hAnsi="Times New Roman" w:cs="Times New Roman"/>
          <w:sz w:val="28"/>
          <w:szCs w:val="28"/>
        </w:rPr>
        <w:t xml:space="preserve"> при приобретении жилого помещения или строительстве жилого помещения на территории муниципального образования, где работником осуще</w:t>
      </w:r>
      <w:r w:rsidR="00C938E7">
        <w:rPr>
          <w:rFonts w:ascii="Times New Roman" w:hAnsi="Times New Roman" w:cs="Times New Roman"/>
          <w:sz w:val="28"/>
          <w:szCs w:val="28"/>
        </w:rPr>
        <w:t>ствляется трудовая деятельность;</w:t>
      </w:r>
    </w:p>
    <w:p w:rsidR="00D860BC" w:rsidRDefault="008E40F1" w:rsidP="00D86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1BC3">
        <w:rPr>
          <w:rFonts w:ascii="Times New Roman" w:hAnsi="Times New Roman" w:cs="Times New Roman"/>
          <w:b/>
          <w:sz w:val="28"/>
          <w:szCs w:val="28"/>
        </w:rPr>
        <w:t>Ежемесячная</w:t>
      </w:r>
      <w:r>
        <w:rPr>
          <w:rFonts w:ascii="Times New Roman" w:hAnsi="Times New Roman" w:cs="Times New Roman"/>
          <w:sz w:val="28"/>
          <w:szCs w:val="28"/>
        </w:rPr>
        <w:t xml:space="preserve"> денежная выплата на оплату коммунальных услуг</w:t>
      </w:r>
      <w:r w:rsidR="00F9755B">
        <w:rPr>
          <w:rFonts w:ascii="Times New Roman" w:hAnsi="Times New Roman" w:cs="Times New Roman"/>
          <w:sz w:val="28"/>
          <w:szCs w:val="28"/>
        </w:rPr>
        <w:t xml:space="preserve"> педагогическим и иным работникам</w:t>
      </w:r>
      <w:r>
        <w:rPr>
          <w:rFonts w:ascii="Times New Roman" w:hAnsi="Times New Roman" w:cs="Times New Roman"/>
          <w:sz w:val="28"/>
          <w:szCs w:val="28"/>
        </w:rPr>
        <w:t xml:space="preserve">, работающим и проживающим в сельской местности и поселках городского типа на территории Смоленской области </w:t>
      </w:r>
      <w:r w:rsidR="00197B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755B">
        <w:rPr>
          <w:rFonts w:ascii="Times New Roman" w:hAnsi="Times New Roman" w:cs="Times New Roman"/>
          <w:b/>
          <w:sz w:val="28"/>
          <w:szCs w:val="28"/>
        </w:rPr>
        <w:t>в размере 1200 рублей</w:t>
      </w:r>
      <w:r w:rsidR="00F975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38E7" w:rsidRDefault="00D860BC" w:rsidP="00C938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B09" w:rsidRPr="00C66B09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в размере 800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в возрасте до 35 лет включительно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впервые трудоустроившимся </w:t>
      </w:r>
      <w:r w:rsidR="00095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должность учителя или воспитателя в областные государственные образовательные организации и муниципальные образовательные организации, работающим и проживающим в сельской местности, поселках городского типа на территории Смоленской области</w:t>
      </w:r>
      <w:r w:rsidR="00C938E7">
        <w:rPr>
          <w:rFonts w:ascii="Times New Roman" w:hAnsi="Times New Roman" w:cs="Times New Roman"/>
          <w:sz w:val="28"/>
          <w:szCs w:val="28"/>
        </w:rPr>
        <w:t>.</w:t>
      </w:r>
    </w:p>
    <w:p w:rsidR="00FA74EE" w:rsidRDefault="00FA74EE" w:rsidP="007034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86A" w:rsidRDefault="00611036" w:rsidP="002B68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2025 году планируется введение следующих мер поддержки молодых специалистов:</w:t>
      </w:r>
    </w:p>
    <w:p w:rsidR="00611036" w:rsidRDefault="00611036" w:rsidP="002B686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Дополнительная </w:t>
      </w:r>
      <w:r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а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высшего образования</w:t>
      </w:r>
      <w:r w:rsidRPr="0004718D">
        <w:rPr>
          <w:rFonts w:ascii="Times New Roman" w:hAnsi="Times New Roman"/>
          <w:sz w:val="28"/>
          <w:szCs w:val="28"/>
        </w:rPr>
        <w:t xml:space="preserve">, обучающимся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направлению подготовки «Педагогическое образование» с профилем подготовки «физика» и (или) «математика» </w:t>
      </w:r>
      <w:r w:rsidRPr="0004718D">
        <w:rPr>
          <w:rFonts w:ascii="Times New Roman" w:hAnsi="Times New Roman"/>
          <w:sz w:val="28"/>
          <w:szCs w:val="28"/>
        </w:rPr>
        <w:t xml:space="preserve">и </w:t>
      </w:r>
      <w:r w:rsidRPr="0004718D"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следующих размерах:</w:t>
      </w:r>
    </w:p>
    <w:p w:rsidR="00611036" w:rsidRDefault="00611036" w:rsidP="00611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студентам, обучающимся на 1 - 3 курсах, - 10 000 рублей;</w:t>
      </w:r>
    </w:p>
    <w:p w:rsidR="00611036" w:rsidRDefault="00611036" w:rsidP="00611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студентам, обучающимся на 4 курсе (не являющимся последним</w:t>
      </w:r>
      <w:r>
        <w:rPr>
          <w:rFonts w:ascii="Times New Roman" w:hAnsi="Times New Roman"/>
          <w:sz w:val="28"/>
          <w:szCs w:val="28"/>
          <w:lang w:eastAsia="ru-RU"/>
        </w:rPr>
        <w:br/>
        <w:t>(выпускным), - 15 000 рублей;</w:t>
      </w:r>
    </w:p>
    <w:p w:rsidR="00611036" w:rsidRPr="00611036" w:rsidRDefault="00611036" w:rsidP="00611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студентам, обучающимся на последнем (выпускном) курсе, - 20 000 рублей.</w:t>
      </w:r>
    </w:p>
    <w:p w:rsidR="00611036" w:rsidRPr="001B58D6" w:rsidRDefault="00611036" w:rsidP="006110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58D6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B58D6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58D6">
        <w:rPr>
          <w:rFonts w:ascii="Times New Roman" w:hAnsi="Times New Roman" w:cs="Times New Roman"/>
          <w:sz w:val="28"/>
          <w:szCs w:val="28"/>
        </w:rPr>
        <w:t xml:space="preserve"> за наем жилых помещений педагогическим работникам областных государственных образовательных организаций и муниципальных образовательных организаций,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58D6">
        <w:rPr>
          <w:rFonts w:ascii="Times New Roman" w:hAnsi="Times New Roman" w:cs="Times New Roman"/>
          <w:sz w:val="28"/>
          <w:szCs w:val="28"/>
        </w:rPr>
        <w:t>ся в профессиональных образовательных организациях или образовательных организация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58D6">
        <w:rPr>
          <w:rFonts w:ascii="Times New Roman" w:hAnsi="Times New Roman" w:cs="Times New Roman"/>
          <w:sz w:val="28"/>
          <w:szCs w:val="28"/>
        </w:rPr>
        <w:t xml:space="preserve"> высшего образования по педагогическим специальностям:</w:t>
      </w:r>
    </w:p>
    <w:p w:rsidR="00611036" w:rsidRPr="001B58D6" w:rsidRDefault="00611036" w:rsidP="006110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t>в размере фактически понесенных расходов, но не более 10 000 рублей                         в месяц - лицам, заключившим трудовой договор с областной государственной образовательной организацией или муниципальной образовательной организацией, расположенной на территории Смоленской области (за исключением г</w:t>
      </w:r>
      <w:r>
        <w:rPr>
          <w:rFonts w:ascii="Times New Roman" w:hAnsi="Times New Roman"/>
          <w:sz w:val="28"/>
          <w:szCs w:val="28"/>
        </w:rPr>
        <w:t>орода</w:t>
      </w:r>
      <w:r w:rsidRPr="001B58D6">
        <w:rPr>
          <w:rFonts w:ascii="Times New Roman" w:hAnsi="Times New Roman"/>
          <w:sz w:val="28"/>
          <w:szCs w:val="28"/>
        </w:rPr>
        <w:t xml:space="preserve"> Смоленска);</w:t>
      </w:r>
    </w:p>
    <w:p w:rsidR="00611036" w:rsidRDefault="00611036" w:rsidP="006110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t xml:space="preserve">в размере фактически понесенных расходов, но не более 1 000 рублей                         в месяц - лицам, заключившим трудовой договор с областной государственной образовательной организацией или муниципальной образовательной организацией, расположенной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1B58D6">
        <w:rPr>
          <w:rFonts w:ascii="Times New Roman" w:hAnsi="Times New Roman"/>
          <w:sz w:val="28"/>
          <w:szCs w:val="28"/>
        </w:rPr>
        <w:t xml:space="preserve"> Смоленска</w:t>
      </w:r>
      <w:r>
        <w:rPr>
          <w:rFonts w:ascii="Times New Roman" w:hAnsi="Times New Roman"/>
          <w:sz w:val="28"/>
          <w:szCs w:val="28"/>
        </w:rPr>
        <w:t>;</w:t>
      </w:r>
    </w:p>
    <w:p w:rsidR="00611036" w:rsidRDefault="00611036" w:rsidP="00611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6F3B">
        <w:rPr>
          <w:rFonts w:ascii="Times New Roman" w:hAnsi="Times New Roman" w:cs="Times New Roman"/>
          <w:sz w:val="28"/>
          <w:szCs w:val="28"/>
        </w:rPr>
        <w:t xml:space="preserve">плата первоначального взноса (его части) по ипотечному жилищному кредиту (займу) </w:t>
      </w:r>
      <w:r w:rsidRPr="00986F3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>до 2 </w:t>
      </w:r>
      <w:r w:rsidRPr="00986F3B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F3B">
        <w:rPr>
          <w:rFonts w:ascii="Times New Roman" w:hAnsi="Times New Roman" w:cs="Times New Roman"/>
          <w:b/>
          <w:sz w:val="28"/>
          <w:szCs w:val="28"/>
        </w:rPr>
        <w:t>000 рублей</w:t>
      </w:r>
      <w:r w:rsidRPr="00986F3B">
        <w:rPr>
          <w:rFonts w:ascii="Times New Roman" w:hAnsi="Times New Roman" w:cs="Times New Roman"/>
          <w:sz w:val="28"/>
          <w:szCs w:val="28"/>
        </w:rPr>
        <w:t xml:space="preserve"> при 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8D6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58D6">
        <w:rPr>
          <w:rFonts w:ascii="Times New Roman" w:hAnsi="Times New Roman" w:cs="Times New Roman"/>
          <w:sz w:val="28"/>
          <w:szCs w:val="28"/>
        </w:rPr>
        <w:t>ся в образовательных организация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58D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8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направлению подготовки «Педагогическое образование» с профилем подготовки «физика» и (или) «математика»</w:t>
      </w:r>
      <w:r w:rsidRPr="00986F3B">
        <w:rPr>
          <w:rFonts w:ascii="Times New Roman" w:hAnsi="Times New Roman" w:cs="Times New Roman"/>
          <w:sz w:val="28"/>
          <w:szCs w:val="28"/>
        </w:rPr>
        <w:t xml:space="preserve"> жилого помещения или строительстве жилого помещения на территории муниципального образования, где работником осуще</w:t>
      </w:r>
      <w:r>
        <w:rPr>
          <w:rFonts w:ascii="Times New Roman" w:hAnsi="Times New Roman" w:cs="Times New Roman"/>
          <w:sz w:val="28"/>
          <w:szCs w:val="28"/>
        </w:rPr>
        <w:t>ствляется трудовая деятельность.</w:t>
      </w:r>
    </w:p>
    <w:p w:rsidR="00611036" w:rsidRPr="001B58D6" w:rsidRDefault="00611036" w:rsidP="006110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1C5" w:rsidRPr="003C0839" w:rsidRDefault="000F31C5" w:rsidP="00500C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31C5" w:rsidRPr="003C0839" w:rsidSect="002B58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C2" w:rsidRDefault="00C81FC2" w:rsidP="002B58EF">
      <w:pPr>
        <w:spacing w:after="0" w:line="240" w:lineRule="auto"/>
      </w:pPr>
      <w:r>
        <w:separator/>
      </w:r>
    </w:p>
  </w:endnote>
  <w:endnote w:type="continuationSeparator" w:id="0">
    <w:p w:rsidR="00C81FC2" w:rsidRDefault="00C81FC2" w:rsidP="002B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C2" w:rsidRDefault="00C81FC2" w:rsidP="002B58EF">
      <w:pPr>
        <w:spacing w:after="0" w:line="240" w:lineRule="auto"/>
      </w:pPr>
      <w:r>
        <w:separator/>
      </w:r>
    </w:p>
  </w:footnote>
  <w:footnote w:type="continuationSeparator" w:id="0">
    <w:p w:rsidR="00C81FC2" w:rsidRDefault="00C81FC2" w:rsidP="002B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366951"/>
      <w:docPartObj>
        <w:docPartGallery w:val="Page Numbers (Top of Page)"/>
        <w:docPartUnique/>
      </w:docPartObj>
    </w:sdtPr>
    <w:sdtEndPr/>
    <w:sdtContent>
      <w:p w:rsidR="002B58EF" w:rsidRDefault="002B58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45">
          <w:rPr>
            <w:noProof/>
          </w:rPr>
          <w:t>3</w:t>
        </w:r>
        <w:r>
          <w:fldChar w:fldCharType="end"/>
        </w:r>
      </w:p>
    </w:sdtContent>
  </w:sdt>
  <w:p w:rsidR="002B58EF" w:rsidRDefault="002B58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F43"/>
    <w:multiLevelType w:val="hybridMultilevel"/>
    <w:tmpl w:val="A8D8DDB2"/>
    <w:lvl w:ilvl="0" w:tplc="AAC2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4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E5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4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6C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C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EC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6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8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995382"/>
    <w:multiLevelType w:val="hybridMultilevel"/>
    <w:tmpl w:val="F36AEEA2"/>
    <w:lvl w:ilvl="0" w:tplc="65D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6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2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47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8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01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C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40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CC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C41F02"/>
    <w:multiLevelType w:val="hybridMultilevel"/>
    <w:tmpl w:val="9922393A"/>
    <w:lvl w:ilvl="0" w:tplc="C8307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2D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4E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61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4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01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26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4A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5B6E49"/>
    <w:multiLevelType w:val="hybridMultilevel"/>
    <w:tmpl w:val="6056527E"/>
    <w:lvl w:ilvl="0" w:tplc="350EA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6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8D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A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4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24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8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26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E0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8471A4"/>
    <w:multiLevelType w:val="multilevel"/>
    <w:tmpl w:val="DD6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03D80"/>
    <w:multiLevelType w:val="hybridMultilevel"/>
    <w:tmpl w:val="0DFA9BF0"/>
    <w:lvl w:ilvl="0" w:tplc="C840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C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8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01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E4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49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2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1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B2129A3"/>
    <w:multiLevelType w:val="hybridMultilevel"/>
    <w:tmpl w:val="043A7476"/>
    <w:lvl w:ilvl="0" w:tplc="74E60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EE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D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45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A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A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0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212B4E"/>
    <w:multiLevelType w:val="hybridMultilevel"/>
    <w:tmpl w:val="035637AC"/>
    <w:lvl w:ilvl="0" w:tplc="32569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8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82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61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A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8C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1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EB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CF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A64F16"/>
    <w:multiLevelType w:val="hybridMultilevel"/>
    <w:tmpl w:val="6EDC6366"/>
    <w:lvl w:ilvl="0" w:tplc="9E629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CF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8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88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2E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8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4C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02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A0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11"/>
    <w:rsid w:val="00005EA6"/>
    <w:rsid w:val="00010FF0"/>
    <w:rsid w:val="0003594E"/>
    <w:rsid w:val="00095CCE"/>
    <w:rsid w:val="000D3182"/>
    <w:rsid w:val="000F31C5"/>
    <w:rsid w:val="00102322"/>
    <w:rsid w:val="00112179"/>
    <w:rsid w:val="00113DB2"/>
    <w:rsid w:val="00143AAE"/>
    <w:rsid w:val="001629E9"/>
    <w:rsid w:val="001768A9"/>
    <w:rsid w:val="00197B2D"/>
    <w:rsid w:val="001A6298"/>
    <w:rsid w:val="001B1872"/>
    <w:rsid w:val="001D7E9E"/>
    <w:rsid w:val="001E2C20"/>
    <w:rsid w:val="001E57CA"/>
    <w:rsid w:val="001F01EC"/>
    <w:rsid w:val="001F3C6C"/>
    <w:rsid w:val="00212411"/>
    <w:rsid w:val="00221F5B"/>
    <w:rsid w:val="002312DB"/>
    <w:rsid w:val="00233B04"/>
    <w:rsid w:val="00263C17"/>
    <w:rsid w:val="002658E8"/>
    <w:rsid w:val="002A009F"/>
    <w:rsid w:val="002B58EF"/>
    <w:rsid w:val="002B686A"/>
    <w:rsid w:val="002C4E5B"/>
    <w:rsid w:val="002E5C97"/>
    <w:rsid w:val="00302329"/>
    <w:rsid w:val="003252DF"/>
    <w:rsid w:val="00354158"/>
    <w:rsid w:val="0035532B"/>
    <w:rsid w:val="003735E8"/>
    <w:rsid w:val="00380AF6"/>
    <w:rsid w:val="003848C5"/>
    <w:rsid w:val="0038674E"/>
    <w:rsid w:val="003C0839"/>
    <w:rsid w:val="003D0AB0"/>
    <w:rsid w:val="0040516A"/>
    <w:rsid w:val="00407F83"/>
    <w:rsid w:val="00410241"/>
    <w:rsid w:val="00412EEA"/>
    <w:rsid w:val="00441ADE"/>
    <w:rsid w:val="00445F82"/>
    <w:rsid w:val="00452823"/>
    <w:rsid w:val="004632CE"/>
    <w:rsid w:val="00465294"/>
    <w:rsid w:val="00481A9A"/>
    <w:rsid w:val="00495E2D"/>
    <w:rsid w:val="004A687A"/>
    <w:rsid w:val="004F2FF4"/>
    <w:rsid w:val="00500C65"/>
    <w:rsid w:val="00533F71"/>
    <w:rsid w:val="00535A9F"/>
    <w:rsid w:val="005372AE"/>
    <w:rsid w:val="00573FFB"/>
    <w:rsid w:val="00581448"/>
    <w:rsid w:val="00611036"/>
    <w:rsid w:val="006200F3"/>
    <w:rsid w:val="0062685D"/>
    <w:rsid w:val="00637A7F"/>
    <w:rsid w:val="00664326"/>
    <w:rsid w:val="0068320E"/>
    <w:rsid w:val="00683C63"/>
    <w:rsid w:val="006A384F"/>
    <w:rsid w:val="006B0A4B"/>
    <w:rsid w:val="006B3D15"/>
    <w:rsid w:val="006C072B"/>
    <w:rsid w:val="006D0B19"/>
    <w:rsid w:val="006F5114"/>
    <w:rsid w:val="00703472"/>
    <w:rsid w:val="00713C82"/>
    <w:rsid w:val="00735C46"/>
    <w:rsid w:val="007B3B97"/>
    <w:rsid w:val="007B57EF"/>
    <w:rsid w:val="007C13F9"/>
    <w:rsid w:val="007D72CD"/>
    <w:rsid w:val="00810131"/>
    <w:rsid w:val="00846ECC"/>
    <w:rsid w:val="00851BC5"/>
    <w:rsid w:val="008627B4"/>
    <w:rsid w:val="008659BD"/>
    <w:rsid w:val="00877C8F"/>
    <w:rsid w:val="0088094D"/>
    <w:rsid w:val="008C34DF"/>
    <w:rsid w:val="008D1E7C"/>
    <w:rsid w:val="008D2225"/>
    <w:rsid w:val="008D413F"/>
    <w:rsid w:val="008E0B6D"/>
    <w:rsid w:val="008E40F1"/>
    <w:rsid w:val="008F5D51"/>
    <w:rsid w:val="008F7844"/>
    <w:rsid w:val="00927216"/>
    <w:rsid w:val="00933FDE"/>
    <w:rsid w:val="009359F9"/>
    <w:rsid w:val="00943FC0"/>
    <w:rsid w:val="009868E7"/>
    <w:rsid w:val="00991593"/>
    <w:rsid w:val="009F16B0"/>
    <w:rsid w:val="00A42AB2"/>
    <w:rsid w:val="00A61D5B"/>
    <w:rsid w:val="00AA5891"/>
    <w:rsid w:val="00AB6165"/>
    <w:rsid w:val="00AD2CD5"/>
    <w:rsid w:val="00AD3869"/>
    <w:rsid w:val="00AD3EB9"/>
    <w:rsid w:val="00AF08D4"/>
    <w:rsid w:val="00AF3280"/>
    <w:rsid w:val="00B243A5"/>
    <w:rsid w:val="00B40E24"/>
    <w:rsid w:val="00BB4A76"/>
    <w:rsid w:val="00BF5BE3"/>
    <w:rsid w:val="00C25D3E"/>
    <w:rsid w:val="00C2763E"/>
    <w:rsid w:val="00C36B16"/>
    <w:rsid w:val="00C53386"/>
    <w:rsid w:val="00C66B09"/>
    <w:rsid w:val="00C81FC2"/>
    <w:rsid w:val="00C938E7"/>
    <w:rsid w:val="00C97B45"/>
    <w:rsid w:val="00CB56C0"/>
    <w:rsid w:val="00CB599C"/>
    <w:rsid w:val="00CC0040"/>
    <w:rsid w:val="00CC4E05"/>
    <w:rsid w:val="00CF4A08"/>
    <w:rsid w:val="00D04D85"/>
    <w:rsid w:val="00D24F53"/>
    <w:rsid w:val="00D57F58"/>
    <w:rsid w:val="00D860BC"/>
    <w:rsid w:val="00D87FC3"/>
    <w:rsid w:val="00D9157A"/>
    <w:rsid w:val="00D97307"/>
    <w:rsid w:val="00DB4785"/>
    <w:rsid w:val="00DC19F7"/>
    <w:rsid w:val="00DD4F7E"/>
    <w:rsid w:val="00DE0FC1"/>
    <w:rsid w:val="00DE184B"/>
    <w:rsid w:val="00DE5079"/>
    <w:rsid w:val="00DE7D57"/>
    <w:rsid w:val="00E005AE"/>
    <w:rsid w:val="00E57726"/>
    <w:rsid w:val="00E75028"/>
    <w:rsid w:val="00E825F9"/>
    <w:rsid w:val="00E86488"/>
    <w:rsid w:val="00E92959"/>
    <w:rsid w:val="00EA6D5D"/>
    <w:rsid w:val="00EC6B66"/>
    <w:rsid w:val="00EE4C9E"/>
    <w:rsid w:val="00EF2070"/>
    <w:rsid w:val="00F01BC3"/>
    <w:rsid w:val="00F01DC1"/>
    <w:rsid w:val="00F052E3"/>
    <w:rsid w:val="00F112A5"/>
    <w:rsid w:val="00F30431"/>
    <w:rsid w:val="00F40B1E"/>
    <w:rsid w:val="00F52B87"/>
    <w:rsid w:val="00F74AD8"/>
    <w:rsid w:val="00F9755B"/>
    <w:rsid w:val="00FA74E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AAD24-C1C4-4D66-9A5C-F6E25D5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8EF"/>
  </w:style>
  <w:style w:type="paragraph" w:styleId="a5">
    <w:name w:val="footer"/>
    <w:basedOn w:val="a"/>
    <w:link w:val="a6"/>
    <w:uiPriority w:val="99"/>
    <w:unhideWhenUsed/>
    <w:rsid w:val="002B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8EF"/>
  </w:style>
  <w:style w:type="paragraph" w:styleId="a7">
    <w:name w:val="Balloon Text"/>
    <w:basedOn w:val="a"/>
    <w:link w:val="a8"/>
    <w:uiPriority w:val="99"/>
    <w:semiHidden/>
    <w:unhideWhenUsed/>
    <w:rsid w:val="00D9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30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07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0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4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Попов Руслан Александрович</cp:lastModifiedBy>
  <cp:revision>2</cp:revision>
  <cp:lastPrinted>2025-02-19T09:44:00Z</cp:lastPrinted>
  <dcterms:created xsi:type="dcterms:W3CDTF">2025-04-07T12:33:00Z</dcterms:created>
  <dcterms:modified xsi:type="dcterms:W3CDTF">2025-04-07T12:33:00Z</dcterms:modified>
</cp:coreProperties>
</file>