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95376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aa128e2-ef08-47b9-a55d-8964df1e2eb4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5b361a0-fd89-4d7c-8efd-3a20bd0afbf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МО "Ярцевский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"Ярцевская средняя школа № 1"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математики, физики, информатики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Рузенкова И.М.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Якуничева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Саленкова И.Л.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1899118)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a5b1ab4-1ac3-4a92-b585-5aabbfc8fde5" w:id="3"/>
      <w:r>
        <w:rPr>
          <w:rFonts w:ascii="Times New Roman" w:hAnsi="Times New Roman"/>
          <w:b/>
          <w:i w:val="false"/>
          <w:color w:val="000000"/>
          <w:sz w:val="28"/>
        </w:rPr>
        <w:t>Ярцево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a884f8-5612-45ab-9b28-a4c1c9ef669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3953766" w:id="5"/>
    <w:p>
      <w:pPr>
        <w:sectPr>
          <w:pgSz w:w="11906" w:h="16383" w:orient="portrait"/>
        </w:sectPr>
      </w:pPr>
    </w:p>
    <w:bookmarkEnd w:id="5"/>
    <w:bookmarkEnd w:id="0"/>
    <w:bookmarkStart w:name="block-1395377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191c0f-7a0e-48a8-b80d-063d85de251e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13953772" w:id="8"/>
    <w:p>
      <w:pPr>
        <w:sectPr>
          <w:pgSz w:w="11906" w:h="16383" w:orient="portrait"/>
        </w:sectPr>
      </w:pPr>
    </w:p>
    <w:bookmarkEnd w:id="8"/>
    <w:bookmarkEnd w:id="6"/>
    <w:bookmarkStart w:name="block-1395376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13953768" w:id="11"/>
    <w:p>
      <w:pPr>
        <w:sectPr>
          <w:pgSz w:w="11906" w:h="16383" w:orient="portrait"/>
        </w:sectPr>
      </w:pPr>
    </w:p>
    <w:bookmarkEnd w:id="11"/>
    <w:bookmarkEnd w:id="9"/>
    <w:bookmarkStart w:name="block-13953771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13953771" w:id="13"/>
    <w:p>
      <w:pPr>
        <w:sectPr>
          <w:pgSz w:w="11906" w:h="16383" w:orient="portrait"/>
        </w:sectPr>
      </w:pPr>
    </w:p>
    <w:bookmarkEnd w:id="13"/>
    <w:bookmarkEnd w:id="12"/>
    <w:bookmarkStart w:name="block-1395376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953769" w:id="15"/>
    <w:p>
      <w:pPr>
        <w:sectPr>
          <w:pgSz w:w="16383" w:h="11906" w:orient="landscape"/>
        </w:sectPr>
      </w:pPr>
    </w:p>
    <w:bookmarkEnd w:id="15"/>
    <w:bookmarkEnd w:id="14"/>
    <w:bookmarkStart w:name="block-1395376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953767" w:id="17"/>
    <w:p>
      <w:pPr>
        <w:sectPr>
          <w:pgSz w:w="16383" w:h="11906" w:orient="landscape"/>
        </w:sectPr>
      </w:pPr>
    </w:p>
    <w:bookmarkEnd w:id="17"/>
    <w:bookmarkEnd w:id="16"/>
    <w:bookmarkStart w:name="block-1395377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b9c5cdb-18be-47f9-a030-9274be780126" w:id="19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632365d-4a21-4b78-8f28-ca90d8f5976c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b34b0d0-0ffe-481c-ad75-b4c2cd5f5c6b" w:id="21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a532c22-1d17-43cc-a9dc-9c9ea6316796" w:id="22"/>
      <w:r>
        <w:rPr>
          <w:rFonts w:ascii="Times New Roman" w:hAnsi="Times New Roman"/>
          <w:b w:val="false"/>
          <w:i w:val="false"/>
          <w:color w:val="000000"/>
          <w:sz w:val="28"/>
        </w:rPr>
        <w:t>https://kpolyakov.spb.ru/index.htm</w:t>
      </w:r>
      <w:bookmarkEnd w:id="22"/>
      <w:r>
        <w:rPr>
          <w:sz w:val="28"/>
        </w:rPr>
        <w:br/>
      </w:r>
      <w:r>
        <w:rPr>
          <w:sz w:val="28"/>
        </w:rPr>
        <w:br/>
      </w:r>
      <w:bookmarkStart w:name="ba532c22-1d17-43cc-a9dc-9c9ea6316796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​​‌‌​https://bosova.ru/</w:t>
      </w:r>
      <w:bookmarkEnd w:id="2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953770" w:id="24"/>
    <w:p>
      <w:pPr>
        <w:sectPr>
          <w:pgSz w:w="11906" w:h="16383" w:orient="portrait"/>
        </w:sectPr>
      </w:pPr>
    </w:p>
    <w:bookmarkEnd w:id="24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